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EF452B" w:rsidR="0075153E" w:rsidRPr="008F5F20" w:rsidRDefault="00C846D0" w:rsidP="00C846D0">
      <w:pPr>
        <w:spacing w:after="0" w:line="240" w:lineRule="auto"/>
        <w:rPr>
          <w:rFonts w:ascii="AvenirNext LT Pro Bold" w:hAnsi="AvenirNext LT Pro Bold" w:cs="EB Garamond"/>
          <w:sz w:val="40"/>
          <w:szCs w:val="32"/>
        </w:rPr>
      </w:pPr>
      <w:r w:rsidRPr="008F5F20">
        <w:rPr>
          <w:rFonts w:ascii="AvenirNext LT Pro Bold" w:hAnsi="AvenirNext LT Pro Bold" w:cs="EB Garamond"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 wp14:anchorId="41648C99" wp14:editId="374F1E9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14375" cy="7143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lc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2FA" w:rsidRPr="008F5F20">
        <w:rPr>
          <w:rFonts w:ascii="AvenirNext LT Pro Bold" w:hAnsi="AvenirNext LT Pro Bold" w:cs="EB Garamond"/>
          <w:sz w:val="40"/>
          <w:szCs w:val="32"/>
        </w:rPr>
        <w:t>Hospitality/Fellowship Sunday</w:t>
      </w:r>
    </w:p>
    <w:p w14:paraId="00000002" w14:textId="066F83CE" w:rsidR="0075153E" w:rsidRPr="008F5F20" w:rsidRDefault="002942FA" w:rsidP="00C846D0">
      <w:pPr>
        <w:spacing w:after="0" w:line="240" w:lineRule="auto"/>
        <w:rPr>
          <w:rFonts w:ascii="AvenirNext LT Pro Bold" w:hAnsi="AvenirNext LT Pro Bold" w:cs="EB Garamond"/>
          <w:sz w:val="36"/>
          <w:szCs w:val="32"/>
        </w:rPr>
      </w:pPr>
      <w:r w:rsidRPr="008F5F20">
        <w:rPr>
          <w:rFonts w:ascii="AvenirNext LT Pro Bold" w:hAnsi="AvenirNext LT Pro Bold" w:cs="EB Garamond"/>
          <w:sz w:val="36"/>
          <w:szCs w:val="32"/>
        </w:rPr>
        <w:t>Guidelines</w:t>
      </w:r>
      <w:r w:rsidR="00C846D0" w:rsidRPr="008F5F20">
        <w:rPr>
          <w:rFonts w:ascii="AvenirNext LT Pro Bold" w:hAnsi="AvenirNext LT Pro Bold" w:cs="EB Garamond"/>
          <w:sz w:val="36"/>
          <w:szCs w:val="32"/>
        </w:rPr>
        <w:t xml:space="preserve">, Checklist, </w:t>
      </w:r>
      <w:r w:rsidRPr="008F5F20">
        <w:rPr>
          <w:rFonts w:ascii="AvenirNext LT Pro Bold" w:hAnsi="AvenirNext LT Pro Bold" w:cs="EB Garamond"/>
          <w:sz w:val="36"/>
          <w:szCs w:val="32"/>
        </w:rPr>
        <w:t>Time Table</w:t>
      </w:r>
    </w:p>
    <w:p w14:paraId="00000003" w14:textId="77777777" w:rsidR="0075153E" w:rsidRPr="00C846D0" w:rsidRDefault="0075153E">
      <w:pPr>
        <w:spacing w:after="0" w:line="240" w:lineRule="auto"/>
        <w:jc w:val="center"/>
        <w:rPr>
          <w:rFonts w:ascii="EB Garamond 12" w:hAnsi="EB Garamond 12"/>
          <w:b/>
          <w:sz w:val="18"/>
          <w:szCs w:val="18"/>
        </w:rPr>
      </w:pPr>
    </w:p>
    <w:p w14:paraId="490F6A7F" w14:textId="77777777" w:rsidR="00C846D0" w:rsidRDefault="00C846D0">
      <w:pPr>
        <w:spacing w:after="0" w:line="240" w:lineRule="auto"/>
        <w:rPr>
          <w:rFonts w:ascii="EB Garamond 12" w:hAnsi="EB Garamond 12"/>
          <w:sz w:val="28"/>
          <w:szCs w:val="28"/>
        </w:rPr>
      </w:pPr>
    </w:p>
    <w:p w14:paraId="00000004" w14:textId="03AAC335" w:rsidR="0075153E" w:rsidRPr="00C846D0" w:rsidRDefault="002942FA">
      <w:pPr>
        <w:spacing w:after="0" w:line="24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 xml:space="preserve">The Administrative Assistant at the Parish Center will make sure that the standing order with Grandma’s Bakery is in place. If there is a need to call Grandma’s 651-779-0707 </w:t>
      </w:r>
      <w:r w:rsidRPr="00C846D0">
        <w:rPr>
          <w:rFonts w:ascii="EB Garamond 12" w:hAnsi="EB Garamond 12"/>
          <w:b/>
          <w:sz w:val="28"/>
          <w:szCs w:val="28"/>
        </w:rPr>
        <w:t xml:space="preserve">(Account #14786). </w:t>
      </w:r>
      <w:r w:rsidRPr="00C846D0">
        <w:rPr>
          <w:rFonts w:ascii="EB Garamond 12" w:hAnsi="EB Garamond 12"/>
          <w:sz w:val="28"/>
          <w:szCs w:val="28"/>
        </w:rPr>
        <w:t xml:space="preserve">12 dozen assorted donuts are ordered. Confirm with the Parish Center if you have any questions). </w:t>
      </w:r>
    </w:p>
    <w:p w14:paraId="00000005" w14:textId="77777777" w:rsidR="0075153E" w:rsidRPr="00C846D0" w:rsidRDefault="0075153E">
      <w:pPr>
        <w:spacing w:after="0" w:line="240" w:lineRule="auto"/>
        <w:rPr>
          <w:rFonts w:ascii="EB Garamond 12" w:hAnsi="EB Garamond 12"/>
          <w:sz w:val="16"/>
          <w:szCs w:val="16"/>
        </w:rPr>
      </w:pPr>
    </w:p>
    <w:p w14:paraId="00000006" w14:textId="77777777" w:rsidR="0075153E" w:rsidRPr="00C846D0" w:rsidRDefault="002942FA">
      <w:pPr>
        <w:spacing w:after="0" w:line="240" w:lineRule="auto"/>
        <w:rPr>
          <w:rFonts w:ascii="EB Garamond 12" w:hAnsi="EB Garamond 12"/>
          <w:b/>
          <w:sz w:val="36"/>
          <w:szCs w:val="36"/>
        </w:rPr>
      </w:pPr>
      <w:r w:rsidRPr="00C846D0">
        <w:rPr>
          <w:rFonts w:ascii="EB Garamond 12" w:hAnsi="EB Garamond 12"/>
          <w:b/>
          <w:sz w:val="36"/>
          <w:szCs w:val="36"/>
        </w:rPr>
        <w:t xml:space="preserve">The Thursday or Friday before: </w:t>
      </w:r>
    </w:p>
    <w:p w14:paraId="00000007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Sign out the Parish Community Room/Kitchenette keys from the Parish Center by 4:30 on Thursday or by 1:30 on Friday </w:t>
      </w:r>
    </w:p>
    <w:p w14:paraId="00000008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Organize your help… about 3-</w:t>
      </w:r>
      <w:r w:rsidRPr="00C846D0">
        <w:rPr>
          <w:rFonts w:ascii="EB Garamond 12" w:hAnsi="EB Garamond 12"/>
          <w:sz w:val="28"/>
          <w:szCs w:val="28"/>
        </w:rPr>
        <w:t>6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 volunteers per Mass</w:t>
      </w:r>
    </w:p>
    <w:p w14:paraId="00000009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Check the supplies in the </w:t>
      </w:r>
      <w:r w:rsidRPr="00C846D0">
        <w:rPr>
          <w:rFonts w:ascii="EB Garamond 12" w:hAnsi="EB Garamond 12"/>
          <w:sz w:val="28"/>
          <w:szCs w:val="28"/>
        </w:rPr>
        <w:t>Nazareth room</w:t>
      </w:r>
      <w:r w:rsidRPr="00C846D0">
        <w:rPr>
          <w:rFonts w:ascii="EB Garamond 12" w:hAnsi="EB Garamond 12"/>
          <w:color w:val="000000"/>
          <w:sz w:val="28"/>
          <w:szCs w:val="28"/>
        </w:rPr>
        <w:t>/Kitchenette in the Church</w:t>
      </w:r>
    </w:p>
    <w:p w14:paraId="0000000A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Talk with Joe to discuss any supplies needing to be restocked:</w:t>
      </w:r>
    </w:p>
    <w:p w14:paraId="0000000B" w14:textId="77777777" w:rsidR="0075153E" w:rsidRPr="00C846D0" w:rsidRDefault="002942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>Hot cups, cold cups, napkins, table coverings, coffee, cream, sugar, stir sticks, food gloves, plastic wrap, dish soap, doilies/place mats for trays, serving trays, name tags, money envelopes, in drawer by coffee machine</w:t>
      </w:r>
    </w:p>
    <w:p w14:paraId="0000000C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Look in refrigerator to see if any juice is still available, check expiration dates count containers a total of 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>(8-10, ½ gallon containers are needed for the weekend)</w:t>
      </w:r>
    </w:p>
    <w:p w14:paraId="0000000D" w14:textId="77777777" w:rsidR="0075153E" w:rsidRPr="00C846D0" w:rsidRDefault="00294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Prior to Mass 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purchase the juice if needed </w:t>
      </w:r>
    </w:p>
    <w:p w14:paraId="0000000E" w14:textId="6FF7D20B" w:rsidR="0075153E" w:rsidRPr="00C846D0" w:rsidRDefault="00C84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>
        <w:rPr>
          <w:rFonts w:ascii="EB Garamond 12" w:hAnsi="EB Garamond 12"/>
          <w:b/>
          <w:color w:val="000000"/>
          <w:sz w:val="28"/>
          <w:szCs w:val="28"/>
        </w:rPr>
        <w:t xml:space="preserve">Saturday: Apple, Grape, and </w:t>
      </w:r>
      <w:r w:rsidR="002942FA" w:rsidRPr="00C846D0">
        <w:rPr>
          <w:rFonts w:ascii="EB Garamond 12" w:hAnsi="EB Garamond 12"/>
          <w:b/>
          <w:color w:val="000000"/>
          <w:sz w:val="28"/>
          <w:szCs w:val="28"/>
        </w:rPr>
        <w:t>Lemonade to go w/cookies</w:t>
      </w:r>
    </w:p>
    <w:p w14:paraId="0000000F" w14:textId="77777777" w:rsidR="0075153E" w:rsidRPr="00C846D0" w:rsidRDefault="002942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>Sunday: Orange, Apple and Coffee to go w/donuts and please always use what is already open</w:t>
      </w:r>
    </w:p>
    <w:p w14:paraId="00000010" w14:textId="77777777" w:rsidR="0075153E" w:rsidRPr="00C846D0" w:rsidRDefault="002942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Avoid combo flavored juices (ex: Mango Peach, Blueberry Pomegranate) there has been a lot of waste w/combos </w:t>
      </w:r>
    </w:p>
    <w:p w14:paraId="00000011" w14:textId="77777777" w:rsidR="0075153E" w:rsidRPr="00C846D0" w:rsidRDefault="002942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Put all juices in kitchenette refrigerator to chill </w:t>
      </w:r>
    </w:p>
    <w:p w14:paraId="00000012" w14:textId="77777777" w:rsidR="0075153E" w:rsidRPr="00C846D0" w:rsidRDefault="00294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>Purchase 5 dozen cookies (NO PEANUTS) Cookies can be purchased from Cub Bakery or anywhere for a reasonable price</w:t>
      </w:r>
    </w:p>
    <w:p w14:paraId="00000013" w14:textId="77777777" w:rsidR="0075153E" w:rsidRPr="00C846D0" w:rsidRDefault="00294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sz w:val="28"/>
          <w:szCs w:val="28"/>
        </w:rPr>
      </w:pPr>
      <w:r w:rsidRPr="00C846D0">
        <w:rPr>
          <w:rFonts w:ascii="EB Garamond 12" w:hAnsi="EB Garamond 12"/>
          <w:b/>
          <w:sz w:val="28"/>
          <w:szCs w:val="28"/>
        </w:rPr>
        <w:t>Gluten Free Snacks (</w:t>
      </w:r>
      <w:proofErr w:type="spellStart"/>
      <w:r w:rsidRPr="00C846D0">
        <w:rPr>
          <w:rFonts w:ascii="EB Garamond 12" w:hAnsi="EB Garamond 12"/>
          <w:b/>
          <w:sz w:val="28"/>
          <w:szCs w:val="28"/>
        </w:rPr>
        <w:t>ie</w:t>
      </w:r>
      <w:proofErr w:type="spellEnd"/>
      <w:r w:rsidRPr="00C846D0">
        <w:rPr>
          <w:rFonts w:ascii="EB Garamond 12" w:hAnsi="EB Garamond 12"/>
          <w:b/>
          <w:sz w:val="28"/>
          <w:szCs w:val="28"/>
        </w:rPr>
        <w:t>: Veggie Straws, Skinny Pop popcorn, Fruit Snacks, Granola bars)</w:t>
      </w:r>
    </w:p>
    <w:p w14:paraId="00000014" w14:textId="77777777" w:rsidR="0075153E" w:rsidRPr="00C846D0" w:rsidRDefault="00294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EB Garamond 12" w:hAnsi="EB Garamond 12"/>
          <w:b/>
          <w:sz w:val="28"/>
          <w:szCs w:val="28"/>
        </w:rPr>
      </w:pPr>
      <w:r w:rsidRPr="00C846D0">
        <w:rPr>
          <w:rFonts w:ascii="EB Garamond 12" w:hAnsi="EB Garamond 12"/>
          <w:b/>
          <w:sz w:val="28"/>
          <w:szCs w:val="28"/>
        </w:rPr>
        <w:t>Put Fellowship signs, in Nazareth room, on tripods, found in the Usher’s room, by the two main church entrances - each side of altar</w:t>
      </w:r>
    </w:p>
    <w:p w14:paraId="00000015" w14:textId="77777777" w:rsidR="0075153E" w:rsidRPr="00C846D0" w:rsidRDefault="00294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Save all your receipts and turn them in to the Parish Center for reimbursement, when you arrive </w:t>
      </w:r>
      <w:r w:rsidRPr="00C846D0">
        <w:rPr>
          <w:rFonts w:ascii="EB Garamond 12" w:hAnsi="EB Garamond 12"/>
          <w:b/>
          <w:sz w:val="28"/>
          <w:szCs w:val="28"/>
        </w:rPr>
        <w:t>at the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 </w:t>
      </w:r>
      <w:r w:rsidRPr="00C846D0">
        <w:rPr>
          <w:rFonts w:ascii="EB Garamond 12" w:hAnsi="EB Garamond 12"/>
          <w:b/>
          <w:sz w:val="28"/>
          <w:szCs w:val="28"/>
        </w:rPr>
        <w:t>P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>arish Center, ask the administrative assistant to give you a Check Request Form</w:t>
      </w:r>
      <w:r w:rsidRPr="00C846D0">
        <w:rPr>
          <w:rFonts w:ascii="EB Garamond 12" w:hAnsi="EB Garamond 12"/>
          <w:b/>
          <w:sz w:val="28"/>
          <w:szCs w:val="28"/>
        </w:rPr>
        <w:t>.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 </w:t>
      </w:r>
      <w:r w:rsidRPr="00C846D0">
        <w:rPr>
          <w:rFonts w:ascii="EB Garamond 12" w:hAnsi="EB Garamond 12"/>
          <w:b/>
          <w:sz w:val="28"/>
          <w:szCs w:val="28"/>
        </w:rPr>
        <w:t>T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his is </w:t>
      </w:r>
      <w:r w:rsidRPr="00C846D0">
        <w:rPr>
          <w:rFonts w:ascii="EB Garamond 12" w:hAnsi="EB Garamond 12"/>
          <w:b/>
          <w:sz w:val="28"/>
          <w:szCs w:val="28"/>
        </w:rPr>
        <w:t>necessary for you to be reimbursed.</w:t>
      </w:r>
    </w:p>
    <w:p w14:paraId="00000016" w14:textId="77777777" w:rsidR="0075153E" w:rsidRPr="00C846D0" w:rsidRDefault="00294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lastRenderedPageBreak/>
        <w:t>Please bring dishcloths/towels from home to wash/dry serving trays etc. it is difficult to keep these items clean, sanitized and available. Your support is appreciated. Thank you so much for bringing your personal items</w:t>
      </w:r>
    </w:p>
    <w:p w14:paraId="00000019" w14:textId="3EB4310B" w:rsidR="0075153E" w:rsidRPr="008F5F20" w:rsidRDefault="002942FA" w:rsidP="008F5F2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AvenirNext LT Pro Bold" w:hAnsi="AvenirNext LT Pro Bold"/>
          <w:color w:val="000000"/>
          <w:sz w:val="32"/>
          <w:szCs w:val="32"/>
        </w:rPr>
      </w:pPr>
      <w:r w:rsidRPr="008F5F20">
        <w:rPr>
          <w:rFonts w:ascii="AvenirNext LT Pro Bold" w:hAnsi="AvenirNext LT Pro Bold"/>
          <w:color w:val="000000"/>
          <w:sz w:val="32"/>
          <w:szCs w:val="32"/>
        </w:rPr>
        <w:t>Saturday 4:30 pm Mass</w:t>
      </w:r>
    </w:p>
    <w:p w14:paraId="0000001A" w14:textId="77777777" w:rsidR="0075153E" w:rsidRPr="00C846D0" w:rsidRDefault="002942FA" w:rsidP="008F5F2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b/>
          <w:color w:val="000000"/>
          <w:sz w:val="28"/>
          <w:szCs w:val="28"/>
        </w:rPr>
      </w:pP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(if needed ask the Ushers to turn on the lights in the Narthex) </w:t>
      </w:r>
    </w:p>
    <w:p w14:paraId="0000001B" w14:textId="77777777" w:rsidR="0075153E" w:rsidRPr="008F5F2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1440"/>
        <w:rPr>
          <w:rFonts w:ascii="EB Garamond 12" w:hAnsi="EB Garamond 12"/>
          <w:b/>
          <w:color w:val="000000"/>
          <w:sz w:val="20"/>
          <w:szCs w:val="28"/>
        </w:rPr>
      </w:pPr>
    </w:p>
    <w:p w14:paraId="0000001C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Tables will be set up in the Narthex for </w:t>
      </w:r>
      <w:r w:rsidRPr="00C846D0">
        <w:rPr>
          <w:rFonts w:ascii="EB Garamond 12" w:hAnsi="EB Garamond 12"/>
          <w:sz w:val="28"/>
          <w:szCs w:val="28"/>
        </w:rPr>
        <w:t xml:space="preserve">the event </w:t>
      </w:r>
    </w:p>
    <w:p w14:paraId="0000001D" w14:textId="77777777" w:rsidR="0075153E" w:rsidRPr="00C846D0" w:rsidRDefault="002942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Please note the four serving tables will be on the side walls of the Narthex</w:t>
      </w:r>
    </w:p>
    <w:p w14:paraId="0000001E" w14:textId="319BD6E1" w:rsidR="0075153E" w:rsidRDefault="002942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There will be 5 tables to sit at, 3 in back of church, 2 in Narthex</w:t>
      </w:r>
    </w:p>
    <w:p w14:paraId="428F3DD2" w14:textId="31DAABFC" w:rsidR="006913FA" w:rsidRPr="00C846D0" w:rsidRDefault="006913FA" w:rsidP="006913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sz w:val="28"/>
          <w:szCs w:val="28"/>
        </w:rPr>
      </w:pPr>
      <w:r>
        <w:rPr>
          <w:rFonts w:ascii="EB Garamond 12" w:hAnsi="EB Garamond 12"/>
          <w:sz w:val="28"/>
          <w:szCs w:val="28"/>
        </w:rPr>
        <w:t xml:space="preserve">Please set up the 3 tables in the back of the Church on Saturday.  Fire and Spirit is </w:t>
      </w:r>
      <w:r w:rsidR="00C30D5D">
        <w:rPr>
          <w:rFonts w:ascii="EB Garamond 12" w:hAnsi="EB Garamond 12"/>
          <w:sz w:val="28"/>
          <w:szCs w:val="28"/>
        </w:rPr>
        <w:t xml:space="preserve">typically </w:t>
      </w:r>
      <w:r>
        <w:rPr>
          <w:rFonts w:ascii="EB Garamond 12" w:hAnsi="EB Garamond 12"/>
          <w:sz w:val="28"/>
          <w:szCs w:val="28"/>
        </w:rPr>
        <w:t>on Friday evening</w:t>
      </w:r>
      <w:r w:rsidR="00FA3E96">
        <w:rPr>
          <w:rFonts w:ascii="EB Garamond 12" w:hAnsi="EB Garamond 12"/>
          <w:sz w:val="28"/>
          <w:szCs w:val="28"/>
        </w:rPr>
        <w:t xml:space="preserve">s </w:t>
      </w:r>
      <w:r w:rsidR="00C30D5D">
        <w:rPr>
          <w:rFonts w:ascii="EB Garamond 12" w:hAnsi="EB Garamond 12"/>
          <w:sz w:val="28"/>
          <w:szCs w:val="28"/>
        </w:rPr>
        <w:t xml:space="preserve">before </w:t>
      </w:r>
      <w:r w:rsidR="00FA3E96">
        <w:rPr>
          <w:rFonts w:ascii="EB Garamond 12" w:hAnsi="EB Garamond 12"/>
          <w:sz w:val="28"/>
          <w:szCs w:val="28"/>
        </w:rPr>
        <w:t xml:space="preserve">Hospitality </w:t>
      </w:r>
      <w:r w:rsidR="00C853F7">
        <w:rPr>
          <w:rFonts w:ascii="EB Garamond 12" w:hAnsi="EB Garamond 12"/>
          <w:sz w:val="28"/>
          <w:szCs w:val="28"/>
        </w:rPr>
        <w:t>weekend</w:t>
      </w:r>
      <w:r>
        <w:rPr>
          <w:rFonts w:ascii="EB Garamond 12" w:hAnsi="EB Garamond 12"/>
          <w:sz w:val="28"/>
          <w:szCs w:val="28"/>
        </w:rPr>
        <w:t xml:space="preserve"> so the maintenance staff will </w:t>
      </w:r>
      <w:r w:rsidR="00FA3E96">
        <w:rPr>
          <w:rFonts w:ascii="EB Garamond 12" w:hAnsi="EB Garamond 12"/>
          <w:sz w:val="28"/>
          <w:szCs w:val="28"/>
        </w:rPr>
        <w:t>only be able to set up</w:t>
      </w:r>
      <w:r>
        <w:rPr>
          <w:rFonts w:ascii="EB Garamond 12" w:hAnsi="EB Garamond 12"/>
          <w:sz w:val="28"/>
          <w:szCs w:val="28"/>
        </w:rPr>
        <w:t xml:space="preserve"> </w:t>
      </w:r>
      <w:r w:rsidR="00C853F7">
        <w:rPr>
          <w:rFonts w:ascii="EB Garamond 12" w:hAnsi="EB Garamond 12"/>
          <w:sz w:val="28"/>
          <w:szCs w:val="28"/>
        </w:rPr>
        <w:t>the tables in the Narthex.  Thank you.</w:t>
      </w:r>
    </w:p>
    <w:p w14:paraId="0000001F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Place table coverings on the serving tables and the other tables</w:t>
      </w:r>
    </w:p>
    <w:p w14:paraId="00000020" w14:textId="77777777" w:rsidR="0075153E" w:rsidRPr="00C846D0" w:rsidRDefault="002942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The hosting group may bring their own decorations for the tables if desired. (this </w:t>
      </w:r>
      <w:r w:rsidRPr="00C846D0">
        <w:rPr>
          <w:rFonts w:ascii="EB Garamond 12" w:hAnsi="EB Garamond 12"/>
          <w:color w:val="000000"/>
          <w:sz w:val="28"/>
          <w:szCs w:val="28"/>
        </w:rPr>
        <w:br/>
        <w:t>adds a nice touch)</w:t>
      </w:r>
    </w:p>
    <w:p w14:paraId="00000021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Use plastic gloves when preparing/placing cookies/donuts on the trays covered with placemats</w:t>
      </w:r>
    </w:p>
    <w:p w14:paraId="00000022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Serve juice only- no coffee; Use acrylic pitchers for serving water as well</w:t>
      </w:r>
    </w:p>
    <w:p w14:paraId="00000023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Put a basket and the donation sign on the table for monetary donations</w:t>
      </w:r>
    </w:p>
    <w:p w14:paraId="00000024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Save any remaining juice for the next day</w:t>
      </w:r>
    </w:p>
    <w:p w14:paraId="00000025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Cover leftover cookies and leave in kitchenette </w:t>
      </w:r>
    </w:p>
    <w:p w14:paraId="00000026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Clean the area for Sunday Fellowship volunteers </w:t>
      </w:r>
    </w:p>
    <w:p w14:paraId="00000027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Table decorations can stay for the next day </w:t>
      </w:r>
    </w:p>
    <w:p w14:paraId="00000028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Collect money from the donation basket and place it in a </w:t>
      </w:r>
      <w:r w:rsidRPr="00C846D0">
        <w:rPr>
          <w:rFonts w:ascii="EB Garamond 12" w:hAnsi="EB Garamond 12"/>
          <w:sz w:val="28"/>
          <w:szCs w:val="28"/>
        </w:rPr>
        <w:t xml:space="preserve">labeled </w:t>
      </w:r>
      <w:proofErr w:type="spellStart"/>
      <w:r w:rsidRPr="00C846D0">
        <w:rPr>
          <w:rFonts w:ascii="EB Garamond 12" w:hAnsi="EB Garamond 12"/>
          <w:sz w:val="28"/>
          <w:szCs w:val="28"/>
        </w:rPr>
        <w:t>ziploc</w:t>
      </w:r>
      <w:proofErr w:type="spellEnd"/>
      <w:r w:rsidRPr="00C846D0">
        <w:rPr>
          <w:rFonts w:ascii="EB Garamond 12" w:hAnsi="EB Garamond 12"/>
          <w:sz w:val="28"/>
          <w:szCs w:val="28"/>
        </w:rPr>
        <w:t xml:space="preserve"> bag in the small drawer in the kitchen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. </w:t>
      </w:r>
    </w:p>
    <w:p w14:paraId="00000029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Fill in the Fellowship Report Sheet, leave on table for Sunday</w:t>
      </w:r>
    </w:p>
    <w:p w14:paraId="0000002A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Turn off lights and lock kitchenette &amp; </w:t>
      </w:r>
      <w:r w:rsidRPr="00C846D0">
        <w:rPr>
          <w:rFonts w:ascii="EB Garamond 12" w:hAnsi="EB Garamond 12"/>
          <w:sz w:val="28"/>
          <w:szCs w:val="28"/>
        </w:rPr>
        <w:t xml:space="preserve">Nazareth 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Room </w:t>
      </w:r>
    </w:p>
    <w:p w14:paraId="0000002B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 Be sure Church doors are locked 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>(</w:t>
      </w:r>
      <w:r w:rsidRPr="00C846D0">
        <w:rPr>
          <w:rFonts w:ascii="EB Garamond 12" w:hAnsi="EB Garamond 12"/>
          <w:b/>
          <w:sz w:val="28"/>
          <w:szCs w:val="28"/>
        </w:rPr>
        <w:t>The Sacristan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 will assist you with this)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 </w:t>
      </w:r>
    </w:p>
    <w:p w14:paraId="0000002C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2D" w14:textId="77777777" w:rsidR="0075153E" w:rsidRPr="00C846D0" w:rsidRDefault="002942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Thank you for your efforts and help!</w:t>
      </w:r>
    </w:p>
    <w:p w14:paraId="6914FDDC" w14:textId="77777777" w:rsidR="008F5F20" w:rsidRDefault="008F5F20">
      <w:pPr>
        <w:rPr>
          <w:rFonts w:ascii="AvenirNext LT Pro Bold" w:hAnsi="AvenirNext LT Pro Bold"/>
          <w:color w:val="000000"/>
          <w:sz w:val="32"/>
          <w:szCs w:val="32"/>
        </w:rPr>
      </w:pPr>
      <w:r>
        <w:rPr>
          <w:rFonts w:ascii="AvenirNext LT Pro Bold" w:hAnsi="AvenirNext LT Pro Bold"/>
          <w:color w:val="000000"/>
          <w:sz w:val="32"/>
          <w:szCs w:val="32"/>
        </w:rPr>
        <w:br w:type="page"/>
      </w:r>
    </w:p>
    <w:p w14:paraId="0000003B" w14:textId="21CA4DBD" w:rsidR="0075153E" w:rsidRPr="008F5F20" w:rsidRDefault="002942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AvenirNext LT Pro Bold" w:hAnsi="AvenirNext LT Pro Bold"/>
          <w:color w:val="000000"/>
          <w:sz w:val="32"/>
          <w:szCs w:val="32"/>
        </w:rPr>
      </w:pPr>
      <w:r w:rsidRPr="008F5F20">
        <w:rPr>
          <w:rFonts w:ascii="AvenirNext LT Pro Bold" w:hAnsi="AvenirNext LT Pro Bold"/>
          <w:color w:val="000000"/>
          <w:sz w:val="32"/>
          <w:szCs w:val="32"/>
        </w:rPr>
        <w:lastRenderedPageBreak/>
        <w:t>Sunday 9:00 am Mass</w:t>
      </w:r>
    </w:p>
    <w:p w14:paraId="0000003C" w14:textId="77777777" w:rsidR="0075153E" w:rsidRPr="008F5F2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0"/>
          <w:szCs w:val="28"/>
        </w:rPr>
      </w:pPr>
    </w:p>
    <w:p w14:paraId="7AC76017" w14:textId="4B1FFE72" w:rsidR="00AE55C4" w:rsidRPr="00AE55C4" w:rsidRDefault="002942FA" w:rsidP="00AE55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Donuts are </w:t>
      </w:r>
      <w:r w:rsidRPr="00C846D0">
        <w:rPr>
          <w:rFonts w:ascii="EB Garamond 12" w:hAnsi="EB Garamond 12"/>
          <w:sz w:val="28"/>
          <w:szCs w:val="28"/>
        </w:rPr>
        <w:t>in a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 standing order</w:t>
      </w:r>
      <w:r w:rsidR="00AE55C4">
        <w:rPr>
          <w:rFonts w:ascii="EB Garamond 12" w:hAnsi="EB Garamond 12"/>
          <w:color w:val="000000"/>
          <w:sz w:val="28"/>
          <w:szCs w:val="28"/>
        </w:rPr>
        <w:t xml:space="preserve"> (12 dozen)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. </w:t>
      </w:r>
      <w:r w:rsidR="00AE55C4">
        <w:rPr>
          <w:rFonts w:ascii="EB Garamond 12" w:hAnsi="EB Garamond 12"/>
          <w:color w:val="000000"/>
          <w:sz w:val="28"/>
          <w:szCs w:val="28"/>
        </w:rPr>
        <w:t xml:space="preserve"> </w:t>
      </w:r>
      <w:r w:rsidR="00AE55C4" w:rsidRPr="00AE55C4">
        <w:rPr>
          <w:rFonts w:ascii="EB Garamond 12" w:hAnsi="EB Garamond 12"/>
          <w:b/>
          <w:bCs/>
          <w:color w:val="000000"/>
          <w:sz w:val="28"/>
          <w:szCs w:val="28"/>
        </w:rPr>
        <w:t>Please note that no volunteer will be needed any longer for the donut delivery.</w:t>
      </w:r>
      <w:r w:rsidR="00AE55C4">
        <w:rPr>
          <w:rFonts w:ascii="EB Garamond 12" w:hAnsi="EB Garamond 12"/>
          <w:b/>
          <w:bCs/>
          <w:color w:val="000000"/>
          <w:sz w:val="28"/>
          <w:szCs w:val="28"/>
        </w:rPr>
        <w:t xml:space="preserve">  </w:t>
      </w:r>
      <w:r w:rsidR="00AE55C4">
        <w:rPr>
          <w:rFonts w:ascii="EB Garamond 12" w:hAnsi="EB Garamond 12"/>
          <w:color w:val="000000"/>
          <w:sz w:val="28"/>
          <w:szCs w:val="28"/>
        </w:rPr>
        <w:t xml:space="preserve">The donuts will be dropped off </w:t>
      </w:r>
      <w:r w:rsidR="00AE55C4" w:rsidRPr="00AE55C4">
        <w:rPr>
          <w:rFonts w:ascii="EB Garamond 12" w:hAnsi="EB Garamond 12"/>
          <w:color w:val="000000"/>
          <w:sz w:val="28"/>
          <w:szCs w:val="28"/>
        </w:rPr>
        <w:t>inside the church</w:t>
      </w:r>
      <w:r w:rsidR="00AE55C4">
        <w:rPr>
          <w:rFonts w:ascii="EB Garamond 12" w:hAnsi="EB Garamond 12"/>
          <w:color w:val="000000"/>
          <w:sz w:val="28"/>
          <w:szCs w:val="28"/>
        </w:rPr>
        <w:t xml:space="preserve"> – where they will be delivered</w:t>
      </w:r>
      <w:r w:rsidR="00AE55C4" w:rsidRPr="00AE55C4">
        <w:rPr>
          <w:rFonts w:ascii="EB Garamond 12" w:hAnsi="EB Garamond 12"/>
          <w:color w:val="000000"/>
          <w:sz w:val="28"/>
          <w:szCs w:val="28"/>
        </w:rPr>
        <w:t xml:space="preserve"> can fluctuate given the delivery person. Sometimes the boxes are just inside the side door closest to the front lot of the school, other times on a table in the Nazareth Room, Narthex, or Sanctuary.</w:t>
      </w:r>
    </w:p>
    <w:p w14:paraId="00000041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Use gloves and arrange donuts on serving trays covered with a placemat or doily. Cover donuts with saran wrap until serving time</w:t>
      </w:r>
    </w:p>
    <w:p w14:paraId="00000042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Confirm juice is ready </w:t>
      </w:r>
    </w:p>
    <w:p w14:paraId="00000043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Make coffee – see instructions for coffee maker in kitchenette. Coffee, filters, sugar, </w:t>
      </w:r>
      <w:proofErr w:type="spellStart"/>
      <w:proofErr w:type="gramStart"/>
      <w:r w:rsidRPr="00C846D0">
        <w:rPr>
          <w:rFonts w:ascii="EB Garamond 12" w:hAnsi="EB Garamond 12"/>
          <w:color w:val="000000"/>
          <w:sz w:val="28"/>
          <w:szCs w:val="28"/>
        </w:rPr>
        <w:t>etc</w:t>
      </w:r>
      <w:proofErr w:type="spellEnd"/>
      <w:r w:rsidRPr="00C846D0">
        <w:rPr>
          <w:rFonts w:ascii="EB Garamond 12" w:hAnsi="EB Garamond 12"/>
          <w:color w:val="000000"/>
          <w:sz w:val="28"/>
          <w:szCs w:val="28"/>
        </w:rPr>
        <w:t xml:space="preserve">  are</w:t>
      </w:r>
      <w:proofErr w:type="gramEnd"/>
      <w:r w:rsidRPr="00C846D0">
        <w:rPr>
          <w:rFonts w:ascii="EB Garamond 12" w:hAnsi="EB Garamond 12"/>
          <w:color w:val="000000"/>
          <w:sz w:val="28"/>
          <w:szCs w:val="28"/>
        </w:rPr>
        <w:t xml:space="preserve"> in the labeled cabinets</w:t>
      </w:r>
    </w:p>
    <w:p w14:paraId="00000044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Save any unopened juice. Date any open containers</w:t>
      </w:r>
    </w:p>
    <w:p w14:paraId="00000045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Place leftover donuts into the box and leave on the counter of the kitchenette. Empty boxes are tra</w:t>
      </w:r>
      <w:r w:rsidRPr="00C846D0">
        <w:rPr>
          <w:rFonts w:ascii="EB Garamond 12" w:hAnsi="EB Garamond 12"/>
          <w:sz w:val="28"/>
          <w:szCs w:val="28"/>
        </w:rPr>
        <w:t>s</w:t>
      </w:r>
      <w:r w:rsidRPr="00C846D0">
        <w:rPr>
          <w:rFonts w:ascii="EB Garamond 12" w:hAnsi="EB Garamond 12"/>
          <w:color w:val="000000"/>
          <w:sz w:val="28"/>
          <w:szCs w:val="28"/>
        </w:rPr>
        <w:t>h</w:t>
      </w:r>
    </w:p>
    <w:p w14:paraId="00000046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Wash and dry dishes/trays, coffee pots, coffee carafes and thoroughly rinse coffee items</w:t>
      </w:r>
    </w:p>
    <w:p w14:paraId="00000047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Collect money from donation basket and combine w/ Saturdays donations in the labeled </w:t>
      </w:r>
      <w:proofErr w:type="spellStart"/>
      <w:r w:rsidRPr="00C846D0">
        <w:rPr>
          <w:rFonts w:ascii="EB Garamond 12" w:hAnsi="EB Garamond 12"/>
          <w:color w:val="000000"/>
          <w:sz w:val="28"/>
          <w:szCs w:val="28"/>
        </w:rPr>
        <w:t>ziploc</w:t>
      </w:r>
      <w:proofErr w:type="spellEnd"/>
      <w:r w:rsidRPr="00C846D0">
        <w:rPr>
          <w:rFonts w:ascii="EB Garamond 12" w:hAnsi="EB Garamond 12"/>
          <w:color w:val="000000"/>
          <w:sz w:val="28"/>
          <w:szCs w:val="28"/>
        </w:rPr>
        <w:t xml:space="preserve"> bag</w:t>
      </w:r>
      <w:r w:rsidRPr="00C846D0">
        <w:rPr>
          <w:rFonts w:ascii="EB Garamond 12" w:hAnsi="EB Garamond 12"/>
          <w:sz w:val="28"/>
          <w:szCs w:val="28"/>
        </w:rPr>
        <w:t xml:space="preserve"> in the drawer by the coffee pot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 – Label and date </w:t>
      </w:r>
    </w:p>
    <w:p w14:paraId="00000048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Remove table coverings and decorations </w:t>
      </w:r>
    </w:p>
    <w:p w14:paraId="00000049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Please leave Narthex, kitchenette and Parish Community Room neat and clean </w:t>
      </w:r>
    </w:p>
    <w:p w14:paraId="0000004A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Fill in the Fellowship report Sheet</w:t>
      </w:r>
    </w:p>
    <w:p w14:paraId="0000004B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The Hospitality/Fellowship Committee member is responsible to make sure everything is returned to its place</w:t>
      </w:r>
    </w:p>
    <w:p w14:paraId="0000004C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Turn off lights, lock kitchenette and Parish Community Room doors</w:t>
      </w:r>
    </w:p>
    <w:p w14:paraId="0000004D" w14:textId="25714225" w:rsidR="0075153E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 xml:space="preserve">Be sure church doors are locked 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 xml:space="preserve">(Ask </w:t>
      </w:r>
      <w:r w:rsidRPr="00C846D0">
        <w:rPr>
          <w:rFonts w:ascii="EB Garamond 12" w:hAnsi="EB Garamond 12"/>
          <w:b/>
          <w:sz w:val="28"/>
          <w:szCs w:val="28"/>
        </w:rPr>
        <w:t xml:space="preserve">the Sacristan </w:t>
      </w:r>
      <w:r w:rsidRPr="00C846D0">
        <w:rPr>
          <w:rFonts w:ascii="EB Garamond 12" w:hAnsi="EB Garamond 12"/>
          <w:b/>
          <w:color w:val="000000"/>
          <w:sz w:val="28"/>
          <w:szCs w:val="28"/>
        </w:rPr>
        <w:t>for assistance)</w:t>
      </w:r>
      <w:r w:rsidRPr="00C846D0">
        <w:rPr>
          <w:rFonts w:ascii="EB Garamond 12" w:hAnsi="EB Garamond 12"/>
          <w:color w:val="000000"/>
          <w:sz w:val="28"/>
          <w:szCs w:val="28"/>
        </w:rPr>
        <w:t xml:space="preserve">  </w:t>
      </w:r>
    </w:p>
    <w:p w14:paraId="05033A0C" w14:textId="7CB1A759" w:rsidR="00AE55C4" w:rsidRPr="00C846D0" w:rsidRDefault="00AE55C4" w:rsidP="00AE55C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AE55C4">
        <w:rPr>
          <w:rFonts w:ascii="EB Garamond 12" w:hAnsi="EB Garamond 12"/>
          <w:color w:val="000000"/>
          <w:sz w:val="28"/>
          <w:szCs w:val="28"/>
        </w:rPr>
        <w:t>Check and double check front doors of church (Narthex). People may unlock and exit, so make this a final check.</w:t>
      </w:r>
    </w:p>
    <w:p w14:paraId="0000004E" w14:textId="77777777" w:rsidR="0075153E" w:rsidRPr="00C846D0" w:rsidRDefault="002942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Please return keys, fellowship report, invoice and any receipts to the Parish Center on Monday</w:t>
      </w:r>
    </w:p>
    <w:p w14:paraId="0000004F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0" w14:textId="77777777" w:rsidR="0075153E" w:rsidRPr="00C846D0" w:rsidRDefault="002942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  <w:r w:rsidRPr="00C846D0">
        <w:rPr>
          <w:rFonts w:ascii="EB Garamond 12" w:hAnsi="EB Garamond 12"/>
          <w:color w:val="000000"/>
          <w:sz w:val="28"/>
          <w:szCs w:val="28"/>
        </w:rPr>
        <w:t>Thank you for all your efforts and help!</w:t>
      </w:r>
    </w:p>
    <w:p w14:paraId="00000051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2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3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4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5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6" w14:textId="77777777" w:rsidR="0075153E" w:rsidRPr="00C846D0" w:rsidRDefault="007515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720"/>
        <w:rPr>
          <w:rFonts w:ascii="EB Garamond 12" w:hAnsi="EB Garamond 12"/>
          <w:color w:val="000000"/>
          <w:sz w:val="28"/>
          <w:szCs w:val="28"/>
        </w:rPr>
      </w:pPr>
    </w:p>
    <w:p w14:paraId="00000057" w14:textId="77777777" w:rsidR="0075153E" w:rsidRPr="00C846D0" w:rsidRDefault="0075153E">
      <w:pPr>
        <w:ind w:left="360" w:hanging="360"/>
        <w:jc w:val="both"/>
        <w:rPr>
          <w:rFonts w:ascii="EB Garamond 12" w:hAnsi="EB Garamond 12"/>
        </w:rPr>
      </w:pPr>
    </w:p>
    <w:p w14:paraId="00000058" w14:textId="77777777" w:rsidR="0075153E" w:rsidRPr="00C846D0" w:rsidRDefault="002942FA">
      <w:pPr>
        <w:pStyle w:val="Heading2"/>
        <w:rPr>
          <w:rFonts w:ascii="AvenirNext LT Pro Bold" w:hAnsi="AvenirNext LT Pro Bold"/>
        </w:rPr>
      </w:pPr>
      <w:r w:rsidRPr="00C846D0">
        <w:rPr>
          <w:rFonts w:ascii="AvenirNext LT Pro Bold" w:hAnsi="AvenirNext LT Pro Bold"/>
        </w:rPr>
        <w:t>FELLOWSHIP SUNDAY REPORT</w:t>
      </w:r>
    </w:p>
    <w:p w14:paraId="00000059" w14:textId="77777777" w:rsidR="0075153E" w:rsidRPr="00C846D0" w:rsidRDefault="0075153E">
      <w:pPr>
        <w:jc w:val="center"/>
        <w:rPr>
          <w:rFonts w:ascii="EB Garamond 12" w:hAnsi="EB Garamond 12"/>
          <w:b/>
          <w:sz w:val="34"/>
          <w:szCs w:val="34"/>
        </w:rPr>
      </w:pPr>
    </w:p>
    <w:p w14:paraId="0000005A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Group serving: ____________________</w:t>
      </w:r>
    </w:p>
    <w:p w14:paraId="0000005B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Date: ____________________________</w:t>
      </w:r>
    </w:p>
    <w:p w14:paraId="0000005C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# of Donuts ordered: 10 dozen</w:t>
      </w:r>
    </w:p>
    <w:p w14:paraId="0000005D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# of Donuts left: ___________________</w:t>
      </w:r>
    </w:p>
    <w:p w14:paraId="0000005E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Number working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Adults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Youth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# Attending</w:t>
      </w:r>
    </w:p>
    <w:p w14:paraId="0000005F" w14:textId="77777777" w:rsidR="0075153E" w:rsidRPr="00C846D0" w:rsidRDefault="0075153E">
      <w:pPr>
        <w:ind w:firstLine="720"/>
        <w:rPr>
          <w:rFonts w:ascii="EB Garamond 12" w:hAnsi="EB Garamond 12"/>
          <w:sz w:val="28"/>
          <w:szCs w:val="28"/>
        </w:rPr>
      </w:pPr>
    </w:p>
    <w:p w14:paraId="00000060" w14:textId="77777777" w:rsidR="0075153E" w:rsidRPr="00C846D0" w:rsidRDefault="002942FA">
      <w:pPr>
        <w:ind w:firstLine="720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4:30 PM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______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______</w:t>
      </w:r>
      <w:r w:rsidRPr="00C846D0">
        <w:rPr>
          <w:rFonts w:ascii="EB Garamond 12" w:hAnsi="EB Garamond 12"/>
          <w:sz w:val="28"/>
          <w:szCs w:val="28"/>
        </w:rPr>
        <w:tab/>
        <w:t>_________</w:t>
      </w:r>
    </w:p>
    <w:p w14:paraId="00000061" w14:textId="77777777" w:rsidR="0075153E" w:rsidRPr="00C846D0" w:rsidRDefault="0075153E">
      <w:pPr>
        <w:rPr>
          <w:rFonts w:ascii="EB Garamond 12" w:hAnsi="EB Garamond 12"/>
          <w:sz w:val="28"/>
          <w:szCs w:val="28"/>
        </w:rPr>
      </w:pPr>
    </w:p>
    <w:p w14:paraId="00000062" w14:textId="77777777" w:rsidR="0075153E" w:rsidRPr="00C846D0" w:rsidRDefault="002942FA">
      <w:pPr>
        <w:ind w:firstLine="720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9:00 am Mass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______</w:t>
      </w:r>
      <w:r w:rsidRPr="00C846D0">
        <w:rPr>
          <w:rFonts w:ascii="EB Garamond 12" w:hAnsi="EB Garamond 12"/>
          <w:sz w:val="28"/>
          <w:szCs w:val="28"/>
        </w:rPr>
        <w:tab/>
      </w:r>
      <w:r w:rsidRPr="00C846D0">
        <w:rPr>
          <w:rFonts w:ascii="EB Garamond 12" w:hAnsi="EB Garamond 12"/>
          <w:sz w:val="28"/>
          <w:szCs w:val="28"/>
        </w:rPr>
        <w:tab/>
        <w:t>______</w:t>
      </w:r>
      <w:r w:rsidRPr="00C846D0">
        <w:rPr>
          <w:rFonts w:ascii="EB Garamond 12" w:hAnsi="EB Garamond 12"/>
          <w:sz w:val="28"/>
          <w:szCs w:val="28"/>
        </w:rPr>
        <w:tab/>
        <w:t>_________</w:t>
      </w:r>
    </w:p>
    <w:p w14:paraId="00000063" w14:textId="77777777" w:rsidR="0075153E" w:rsidRPr="00C846D0" w:rsidRDefault="0075153E">
      <w:pPr>
        <w:rPr>
          <w:rFonts w:ascii="EB Garamond 12" w:hAnsi="EB Garamond 12"/>
          <w:sz w:val="28"/>
          <w:szCs w:val="28"/>
        </w:rPr>
      </w:pPr>
    </w:p>
    <w:p w14:paraId="00000064" w14:textId="77777777" w:rsidR="0075153E" w:rsidRPr="00C846D0" w:rsidRDefault="002942FA">
      <w:pPr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Was this enough help?</w:t>
      </w:r>
      <w:r w:rsidRPr="00C846D0">
        <w:rPr>
          <w:rFonts w:ascii="EB Garamond 12" w:hAnsi="EB Garamond 12"/>
          <w:sz w:val="28"/>
          <w:szCs w:val="28"/>
        </w:rPr>
        <w:tab/>
        <w:t>________</w:t>
      </w:r>
    </w:p>
    <w:p w14:paraId="00000065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Did anything not work or go wrong?  _________________________________________</w:t>
      </w:r>
    </w:p>
    <w:p w14:paraId="00000066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7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8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Suggestions: ____________________________________</w:t>
      </w:r>
    </w:p>
    <w:p w14:paraId="00000069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A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Supplies needed for next month: ________________________________________________</w:t>
      </w:r>
    </w:p>
    <w:p w14:paraId="0000006B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C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D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Any other comments: ________________________________________________________</w:t>
      </w:r>
    </w:p>
    <w:p w14:paraId="0000006E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r w:rsidRPr="00C846D0">
        <w:rPr>
          <w:rFonts w:ascii="EB Garamond 12" w:hAnsi="EB Garamond 12"/>
          <w:sz w:val="28"/>
          <w:szCs w:val="28"/>
        </w:rPr>
        <w:t>________________________________________________________________________</w:t>
      </w:r>
    </w:p>
    <w:p w14:paraId="0000006F" w14:textId="77777777" w:rsidR="0075153E" w:rsidRPr="00C846D0" w:rsidRDefault="002942FA">
      <w:pPr>
        <w:spacing w:line="360" w:lineRule="auto"/>
        <w:rPr>
          <w:rFonts w:ascii="EB Garamond 12" w:hAnsi="EB Garamond 12"/>
          <w:sz w:val="28"/>
          <w:szCs w:val="28"/>
        </w:rPr>
      </w:pPr>
      <w:bookmarkStart w:id="0" w:name="_heading=h.gjdgxs" w:colFirst="0" w:colLast="0"/>
      <w:bookmarkEnd w:id="0"/>
      <w:r w:rsidRPr="00C846D0">
        <w:rPr>
          <w:rFonts w:ascii="EB Garamond 12" w:hAnsi="EB Garamond 12"/>
          <w:sz w:val="28"/>
          <w:szCs w:val="28"/>
        </w:rPr>
        <w:lastRenderedPageBreak/>
        <w:t xml:space="preserve">Contact:  Joe </w:t>
      </w:r>
      <w:proofErr w:type="spellStart"/>
      <w:r w:rsidRPr="00C846D0">
        <w:rPr>
          <w:rFonts w:ascii="EB Garamond 12" w:hAnsi="EB Garamond 12"/>
          <w:sz w:val="28"/>
          <w:szCs w:val="28"/>
        </w:rPr>
        <w:t>Juaire</w:t>
      </w:r>
      <w:proofErr w:type="spellEnd"/>
      <w:r w:rsidRPr="00C846D0">
        <w:rPr>
          <w:rFonts w:ascii="EB Garamond 12" w:hAnsi="EB Garamond 12"/>
          <w:sz w:val="28"/>
          <w:szCs w:val="28"/>
        </w:rPr>
        <w:t xml:space="preserve"> </w:t>
      </w:r>
      <w:proofErr w:type="gramStart"/>
      <w:r w:rsidRPr="00C846D0">
        <w:rPr>
          <w:rFonts w:ascii="EB Garamond 12" w:hAnsi="EB Garamond 12"/>
          <w:sz w:val="28"/>
          <w:szCs w:val="28"/>
        </w:rPr>
        <w:t>at  651</w:t>
      </w:r>
      <w:proofErr w:type="gramEnd"/>
      <w:r w:rsidRPr="00C846D0">
        <w:rPr>
          <w:rFonts w:ascii="EB Garamond 12" w:hAnsi="EB Garamond 12"/>
          <w:sz w:val="28"/>
          <w:szCs w:val="28"/>
        </w:rPr>
        <w:t>-357-1204 or jjuaire@saintroseoflima.net</w:t>
      </w:r>
    </w:p>
    <w:sectPr w:rsidR="0075153E" w:rsidRPr="00C846D0" w:rsidSect="008F5F20">
      <w:footerReference w:type="default" r:id="rId9"/>
      <w:pgSz w:w="12240" w:h="15840"/>
      <w:pgMar w:top="720" w:right="720" w:bottom="270" w:left="72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C97A" w14:textId="77777777" w:rsidR="007D777A" w:rsidRDefault="007D777A" w:rsidP="008F5F20">
      <w:pPr>
        <w:spacing w:after="0" w:line="240" w:lineRule="auto"/>
      </w:pPr>
      <w:r>
        <w:separator/>
      </w:r>
    </w:p>
  </w:endnote>
  <w:endnote w:type="continuationSeparator" w:id="0">
    <w:p w14:paraId="57220BD7" w14:textId="77777777" w:rsidR="007D777A" w:rsidRDefault="007D777A" w:rsidP="008F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EB Garamond 12">
    <w:panose1 w:val="02020502060206020403"/>
    <w:charset w:val="00"/>
    <w:family w:val="roman"/>
    <w:notTrueType/>
    <w:pitch w:val="variable"/>
    <w:sig w:usb0="E00002FF" w:usb1="5201E4FB" w:usb2="00000020" w:usb3="00000000" w:csb0="0000019F" w:csb1="00000000"/>
  </w:font>
  <w:font w:name="EB Garamond SC 12">
    <w:panose1 w:val="02020502060206020403"/>
    <w:charset w:val="00"/>
    <w:family w:val="roman"/>
    <w:notTrueType/>
    <w:pitch w:val="variable"/>
    <w:sig w:usb0="E00002FF" w:usb1="1201E4F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C84A" w14:textId="382F2701" w:rsidR="008F5F20" w:rsidRPr="008F5F20" w:rsidRDefault="008F5F20" w:rsidP="008F5F20">
    <w:pPr>
      <w:pStyle w:val="Footer"/>
      <w:jc w:val="right"/>
      <w:rPr>
        <w:rFonts w:ascii="EB Garamond SC 12" w:hAnsi="EB Garamond SC 12"/>
        <w:sz w:val="24"/>
      </w:rPr>
    </w:pPr>
    <w:r w:rsidRPr="008F5F20">
      <w:rPr>
        <w:rFonts w:ascii="EB Garamond SC 12" w:hAnsi="EB Garamond SC 12"/>
        <w:sz w:val="24"/>
      </w:rPr>
      <w:t>0</w:t>
    </w:r>
    <w:r w:rsidR="003F4D3A">
      <w:rPr>
        <w:rFonts w:ascii="EB Garamond SC 12" w:hAnsi="EB Garamond SC 12"/>
        <w:sz w:val="24"/>
      </w:rPr>
      <w:t>1</w:t>
    </w:r>
    <w:r w:rsidRPr="008F5F20">
      <w:rPr>
        <w:rFonts w:ascii="EB Garamond SC 12" w:hAnsi="EB Garamond SC 12"/>
        <w:sz w:val="24"/>
      </w:rPr>
      <w:t>/202</w:t>
    </w:r>
    <w:r w:rsidR="003F4D3A">
      <w:rPr>
        <w:rFonts w:ascii="EB Garamond SC 12" w:hAnsi="EB Garamond SC 12"/>
        <w:sz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4091" w14:textId="77777777" w:rsidR="007D777A" w:rsidRDefault="007D777A" w:rsidP="008F5F20">
      <w:pPr>
        <w:spacing w:after="0" w:line="240" w:lineRule="auto"/>
      </w:pPr>
      <w:r>
        <w:separator/>
      </w:r>
    </w:p>
  </w:footnote>
  <w:footnote w:type="continuationSeparator" w:id="0">
    <w:p w14:paraId="237418F9" w14:textId="77777777" w:rsidR="007D777A" w:rsidRDefault="007D777A" w:rsidP="008F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C4"/>
    <w:multiLevelType w:val="multilevel"/>
    <w:tmpl w:val="A0A201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04931"/>
    <w:multiLevelType w:val="multilevel"/>
    <w:tmpl w:val="2DF0D880"/>
    <w:lvl w:ilvl="0">
      <w:start w:val="1"/>
      <w:numFmt w:val="bullet"/>
      <w:lvlText w:val="❖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1765AF"/>
    <w:multiLevelType w:val="multilevel"/>
    <w:tmpl w:val="4B5206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2F294C"/>
    <w:multiLevelType w:val="multilevel"/>
    <w:tmpl w:val="E0B2C3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553CA7"/>
    <w:multiLevelType w:val="multilevel"/>
    <w:tmpl w:val="05FCE4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3E"/>
    <w:rsid w:val="00015FAC"/>
    <w:rsid w:val="002942FA"/>
    <w:rsid w:val="003F4D3A"/>
    <w:rsid w:val="006913FA"/>
    <w:rsid w:val="0075153E"/>
    <w:rsid w:val="007D777A"/>
    <w:rsid w:val="008F5F20"/>
    <w:rsid w:val="00A04F88"/>
    <w:rsid w:val="00AE55C4"/>
    <w:rsid w:val="00C30D5D"/>
    <w:rsid w:val="00C846D0"/>
    <w:rsid w:val="00C853F7"/>
    <w:rsid w:val="00C913AF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CD1D"/>
  <w15:docId w15:val="{54DD9221-0A42-46F1-996A-B396398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E14D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926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14DD3"/>
    <w:rPr>
      <w:rFonts w:ascii="Times New Roman" w:eastAsia="Times New Roman" w:hAnsi="Times New Roman" w:cs="Times New Roman"/>
      <w:b/>
      <w:sz w:val="3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C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F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20"/>
  </w:style>
  <w:style w:type="paragraph" w:styleId="Footer">
    <w:name w:val="footer"/>
    <w:basedOn w:val="Normal"/>
    <w:link w:val="FooterChar"/>
    <w:uiPriority w:val="99"/>
    <w:unhideWhenUsed/>
    <w:rsid w:val="008F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GT4ojcEYzYz0VnzIfljsQ2Eo8g==">AMUW2mVhVYlPKZwxuT8LYoGO5JHzSWtNYSt+XpmKQlXMssLfAS7O+iXwGtMh4aX5aheupKiLFB12pZOQvtdUoxLQ2tm1L65oHoGuRzWl4IlXOq/sd6FczNdHRJRwFsfa7fVBmIB1G35d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Preciado</dc:creator>
  <cp:lastModifiedBy>Brian Hindt</cp:lastModifiedBy>
  <cp:revision>2</cp:revision>
  <dcterms:created xsi:type="dcterms:W3CDTF">2024-01-22T21:07:00Z</dcterms:created>
  <dcterms:modified xsi:type="dcterms:W3CDTF">2024-01-22T21:07:00Z</dcterms:modified>
</cp:coreProperties>
</file>